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РОССИЙСКАЯ ФЕДЕРАЦИЯ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БРЯНСКАЯ ОБЛАСТЬ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ИВАЙТЕНСКАЯ СЕЛЬСКАЯ АДМИНИСТРАЦИЯ</w:t>
      </w:r>
    </w:p>
    <w:p w:rsidR="00A446DE" w:rsidRPr="002D31EA" w:rsidRDefault="00A446DE" w:rsidP="00A446DE">
      <w:pPr>
        <w:spacing w:line="360" w:lineRule="auto"/>
        <w:jc w:val="center"/>
        <w:rPr>
          <w:rFonts w:ascii="Times New Roman" w:hAnsi="Times New Roman" w:cs="Times New Roman"/>
          <w:b/>
          <w:spacing w:val="60"/>
        </w:rPr>
      </w:pPr>
      <w:r w:rsidRPr="002D31EA">
        <w:rPr>
          <w:rFonts w:ascii="Times New Roman" w:hAnsi="Times New Roman" w:cs="Times New Roman"/>
          <w:b/>
          <w:spacing w:val="60"/>
        </w:rPr>
        <w:t>ПОСТАНОВЛЕНИЕ</w:t>
      </w:r>
    </w:p>
    <w:p w:rsidR="00283805" w:rsidRPr="002D31EA" w:rsidRDefault="00A446DE" w:rsidP="00283805">
      <w:pPr>
        <w:spacing w:line="360" w:lineRule="auto"/>
        <w:rPr>
          <w:rFonts w:ascii="Times New Roman" w:hAnsi="Times New Roman" w:cs="Times New Roman"/>
          <w:u w:val="single"/>
        </w:rPr>
      </w:pPr>
      <w:r w:rsidRPr="002D31EA">
        <w:rPr>
          <w:rFonts w:ascii="Times New Roman" w:hAnsi="Times New Roman" w:cs="Times New Roman"/>
          <w:u w:val="single"/>
        </w:rPr>
        <w:t xml:space="preserve">от 14.06.2022  г. № 15 </w:t>
      </w:r>
      <w:bookmarkStart w:id="0" w:name="_GoBack"/>
    </w:p>
    <w:p w:rsidR="00A446DE" w:rsidRPr="002D31EA" w:rsidRDefault="00A446DE" w:rsidP="00283805">
      <w:pPr>
        <w:spacing w:line="360" w:lineRule="auto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О порядке установления особого противопожарного</w:t>
      </w:r>
    </w:p>
    <w:p w:rsidR="00A446DE" w:rsidRPr="002D31EA" w:rsidRDefault="005E101D" w:rsidP="00283805">
      <w:pPr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  <w:b/>
        </w:rPr>
        <w:t xml:space="preserve"> р</w:t>
      </w:r>
      <w:r w:rsidR="00A446DE" w:rsidRPr="002D31EA">
        <w:rPr>
          <w:rFonts w:ascii="Times New Roman" w:hAnsi="Times New Roman" w:cs="Times New Roman"/>
          <w:b/>
        </w:rPr>
        <w:t xml:space="preserve">ежима на территории </w:t>
      </w:r>
      <w:proofErr w:type="spellStart"/>
      <w:r w:rsidR="00A446DE" w:rsidRPr="002D31EA">
        <w:rPr>
          <w:rFonts w:ascii="Times New Roman" w:hAnsi="Times New Roman" w:cs="Times New Roman"/>
          <w:b/>
        </w:rPr>
        <w:t>Ивайтенского</w:t>
      </w:r>
      <w:proofErr w:type="spellEnd"/>
      <w:r w:rsidR="00A446DE" w:rsidRPr="002D31EA">
        <w:rPr>
          <w:rFonts w:ascii="Times New Roman" w:hAnsi="Times New Roman" w:cs="Times New Roman"/>
          <w:b/>
        </w:rPr>
        <w:t xml:space="preserve"> сельского поселения </w:t>
      </w:r>
      <w:bookmarkEnd w:id="0"/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2D31EA">
        <w:rPr>
          <w:rFonts w:ascii="Times New Roman" w:hAnsi="Times New Roman" w:cs="Times New Roman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16.09.2020 № 1479 «Об утверждении Правил противопожарного режима в Российской Федерации», в целях обеспечения пожарной безопасности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в пожароопасные периоды,</w:t>
      </w:r>
      <w:proofErr w:type="gramEnd"/>
    </w:p>
    <w:p w:rsidR="00A446DE" w:rsidRPr="002D31EA" w:rsidRDefault="00A446DE" w:rsidP="00A446DE">
      <w:pPr>
        <w:jc w:val="both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ПОСТАНОВЛЯЮ: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1. Утвердить Положение о порядке установления особого противопожарного режима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(приложение №1).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2. Утвердить Перечень оснований для установления особого противопожарного режима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(приложение № 2).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(приложение 3).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4. Признать утратившим силу постановление администрации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от 16.03.2022 года №9 «О порядке установления особого противопожарного режима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поселения»</w:t>
      </w:r>
    </w:p>
    <w:p w:rsidR="00A446DE" w:rsidRPr="002D31EA" w:rsidRDefault="00283805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5</w:t>
      </w:r>
      <w:r w:rsidR="00A446DE" w:rsidRPr="002D31EA">
        <w:rPr>
          <w:rFonts w:ascii="Times New Roman" w:hAnsi="Times New Roman" w:cs="Times New Roman"/>
        </w:rPr>
        <w:t xml:space="preserve">. Данное постановление  </w:t>
      </w:r>
      <w:r w:rsidRPr="002D31EA">
        <w:rPr>
          <w:rFonts w:ascii="Times New Roman" w:hAnsi="Times New Roman" w:cs="Times New Roman"/>
        </w:rPr>
        <w:t>обнародовать в соответствии с Уставом и</w:t>
      </w:r>
      <w:r w:rsidR="00A446DE" w:rsidRPr="002D31EA">
        <w:rPr>
          <w:rFonts w:ascii="Times New Roman" w:hAnsi="Times New Roman" w:cs="Times New Roman"/>
        </w:rPr>
        <w:t xml:space="preserve"> разместить на официальном сайте администрации </w:t>
      </w:r>
      <w:proofErr w:type="spellStart"/>
      <w:r w:rsidR="00A446DE" w:rsidRPr="002D31EA">
        <w:rPr>
          <w:rFonts w:ascii="Times New Roman" w:hAnsi="Times New Roman" w:cs="Times New Roman"/>
        </w:rPr>
        <w:t>Унечского</w:t>
      </w:r>
      <w:proofErr w:type="spellEnd"/>
      <w:r w:rsidR="00A446DE" w:rsidRPr="002D31EA">
        <w:rPr>
          <w:rFonts w:ascii="Times New Roman" w:hAnsi="Times New Roman" w:cs="Times New Roman"/>
        </w:rPr>
        <w:t xml:space="preserve"> района в сети Интернет .</w:t>
      </w:r>
    </w:p>
    <w:p w:rsidR="00A446DE" w:rsidRPr="002D31EA" w:rsidRDefault="00A446DE" w:rsidP="00283805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6. Настоящее Постановление вступает в силу со дня его официального опубликования.</w:t>
      </w:r>
    </w:p>
    <w:p w:rsidR="00A446DE" w:rsidRPr="002D31EA" w:rsidRDefault="00A446DE" w:rsidP="00A446DE">
      <w:pPr>
        <w:ind w:firstLine="540"/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</w:p>
    <w:p w:rsidR="00A446DE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сельского поселения:</w:t>
      </w:r>
      <w:r w:rsidRPr="002D31EA">
        <w:rPr>
          <w:rFonts w:ascii="Times New Roman" w:hAnsi="Times New Roman" w:cs="Times New Roman"/>
        </w:rPr>
        <w:tab/>
      </w:r>
      <w:r w:rsidRPr="002D31EA">
        <w:rPr>
          <w:rFonts w:ascii="Times New Roman" w:hAnsi="Times New Roman" w:cs="Times New Roman"/>
        </w:rPr>
        <w:tab/>
        <w:t xml:space="preserve">      </w:t>
      </w:r>
      <w:r w:rsidRPr="002D31EA">
        <w:rPr>
          <w:rFonts w:ascii="Times New Roman" w:hAnsi="Times New Roman" w:cs="Times New Roman"/>
        </w:rPr>
        <w:tab/>
        <w:t xml:space="preserve">                                     </w:t>
      </w:r>
      <w:proofErr w:type="spellStart"/>
      <w:r w:rsidRPr="002D31EA">
        <w:rPr>
          <w:rFonts w:ascii="Times New Roman" w:hAnsi="Times New Roman" w:cs="Times New Roman"/>
        </w:rPr>
        <w:t>А.А.Борзыкин</w:t>
      </w:r>
      <w:proofErr w:type="spellEnd"/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2D31EA" w:rsidRPr="002D31EA" w:rsidRDefault="002D31EA" w:rsidP="00A446DE">
      <w:pPr>
        <w:ind w:firstLine="708"/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>Приложение №1</w:t>
      </w: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к постановлению </w:t>
      </w:r>
    </w:p>
    <w:p w:rsidR="00A446DE" w:rsidRPr="002D31EA" w:rsidRDefault="005E101D" w:rsidP="00A446DE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от 14.06.2022г. № 15</w:t>
      </w: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ПОЛОЖЕНИЕ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 xml:space="preserve">о порядке  установления особого противопожарного режима на территории  </w:t>
      </w:r>
      <w:proofErr w:type="spellStart"/>
      <w:r w:rsidRPr="002D31EA">
        <w:rPr>
          <w:rFonts w:ascii="Times New Roman" w:hAnsi="Times New Roman" w:cs="Times New Roman"/>
          <w:b/>
        </w:rPr>
        <w:t>Ивайтенского</w:t>
      </w:r>
      <w:proofErr w:type="spellEnd"/>
      <w:r w:rsidRPr="002D31EA">
        <w:rPr>
          <w:rFonts w:ascii="Times New Roman" w:hAnsi="Times New Roman" w:cs="Times New Roman"/>
          <w:b/>
        </w:rPr>
        <w:t xml:space="preserve"> сельского поселения </w:t>
      </w: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5E101D">
      <w:pPr>
        <w:jc w:val="center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  <w:b/>
        </w:rPr>
        <w:t>1.     Общие положения</w:t>
      </w:r>
    </w:p>
    <w:p w:rsidR="00A446DE" w:rsidRPr="002D31EA" w:rsidRDefault="00A446DE" w:rsidP="00283805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2D31EA">
        <w:rPr>
          <w:rFonts w:ascii="Times New Roman" w:hAnsi="Times New Roman" w:cs="Times New Roman"/>
        </w:rPr>
        <w:t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</w:t>
      </w:r>
      <w:r w:rsidR="00283805" w:rsidRPr="002D31EA">
        <w:rPr>
          <w:rFonts w:ascii="Times New Roman" w:hAnsi="Times New Roman" w:cs="Times New Roman"/>
        </w:rPr>
        <w:t>ссийской Федерации от 16.09.2020 № 1479</w:t>
      </w:r>
      <w:r w:rsidRPr="002D31EA">
        <w:rPr>
          <w:rFonts w:ascii="Times New Roman" w:hAnsi="Times New Roman" w:cs="Times New Roman"/>
        </w:rPr>
        <w:t xml:space="preserve"> «</w:t>
      </w:r>
      <w:r w:rsidR="00283805" w:rsidRPr="002D31EA">
        <w:rPr>
          <w:rFonts w:ascii="Times New Roman" w:hAnsi="Times New Roman" w:cs="Times New Roman"/>
        </w:rPr>
        <w:t>Об утверждении Правил</w:t>
      </w:r>
      <w:r w:rsidRPr="002D31EA">
        <w:rPr>
          <w:rFonts w:ascii="Times New Roman" w:hAnsi="Times New Roman" w:cs="Times New Roman"/>
        </w:rPr>
        <w:t xml:space="preserve"> противопожарного режима в Российской Федерации», в целях обеспечения пожарной безопасности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.</w:t>
      </w:r>
      <w:proofErr w:type="gramEnd"/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2. Необходимость установления особого противопожарного режима определяется исходя </w:t>
      </w:r>
      <w:proofErr w:type="gramStart"/>
      <w:r w:rsidRPr="002D31EA">
        <w:rPr>
          <w:rFonts w:ascii="Times New Roman" w:hAnsi="Times New Roman" w:cs="Times New Roman"/>
        </w:rPr>
        <w:t>из</w:t>
      </w:r>
      <w:proofErr w:type="gramEnd"/>
      <w:r w:rsidRPr="002D31EA">
        <w:rPr>
          <w:rFonts w:ascii="Times New Roman" w:hAnsi="Times New Roman" w:cs="Times New Roman"/>
        </w:rPr>
        <w:t>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в режиме чрезвычайной ситуации - при 5-м классе пожарной опасности (чрезвычайная пожарная опасность).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4. Особый противопожарный режим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устанавливается Главой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 xml:space="preserve">5. Введение особого противопожарного режима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8. </w:t>
      </w:r>
      <w:proofErr w:type="gramStart"/>
      <w:r w:rsidRPr="002D31EA">
        <w:rPr>
          <w:rFonts w:ascii="Times New Roman" w:hAnsi="Times New Roman" w:cs="Times New Roman"/>
        </w:rPr>
        <w:t>Контроль за</w:t>
      </w:r>
      <w:proofErr w:type="gramEnd"/>
      <w:r w:rsidRPr="002D31EA">
        <w:rPr>
          <w:rFonts w:ascii="Times New Roman" w:hAnsi="Times New Roman" w:cs="Times New Roman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уполномоченным должностным лицом администрации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в пределах их компетенции;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руководителями предприятий, организаций и учреждений на подведомственных территориях;</w:t>
      </w: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2.     Основные понятия</w:t>
      </w: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Для настоящего Положения используются следующие основные понятия:</w:t>
      </w:r>
    </w:p>
    <w:p w:rsidR="00A446DE" w:rsidRPr="002D31EA" w:rsidRDefault="00A446DE" w:rsidP="00283805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</w:t>
      </w:r>
      <w:r w:rsidR="00283805" w:rsidRPr="002D31EA">
        <w:rPr>
          <w:rFonts w:ascii="Times New Roman" w:hAnsi="Times New Roman" w:cs="Times New Roman"/>
        </w:rPr>
        <w:t>обязательные требования пожарной безопасности (дале</w:t>
      </w:r>
      <w:proofErr w:type="gramStart"/>
      <w:r w:rsidR="00283805" w:rsidRPr="002D31EA">
        <w:rPr>
          <w:rFonts w:ascii="Times New Roman" w:hAnsi="Times New Roman" w:cs="Times New Roman"/>
        </w:rPr>
        <w:t>е-</w:t>
      </w:r>
      <w:proofErr w:type="gramEnd"/>
      <w:r w:rsidR="00283805" w:rsidRPr="002D31EA">
        <w:rPr>
          <w:rFonts w:ascii="Times New Roman" w:hAnsi="Times New Roman" w:cs="Times New Roman"/>
        </w:rPr>
        <w:t xml:space="preserve"> требования пожарной безопасности) специальные условия социального и (или) технического характера, установленные в целях обеспечения пожарной безопасности федеральными </w:t>
      </w:r>
      <w:r w:rsidR="005E101D" w:rsidRPr="002D31EA">
        <w:rPr>
          <w:rFonts w:ascii="Times New Roman" w:hAnsi="Times New Roman" w:cs="Times New Roman"/>
        </w:rPr>
        <w:t>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A446DE" w:rsidRPr="002D31EA" w:rsidRDefault="005E101D" w:rsidP="005E101D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противопожарный режим – совокупность установленных нормативными правовыми актами РФ, нормативными правовыми актами субъектов РФ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3.  Порядок установления особого противопожарного</w:t>
      </w:r>
    </w:p>
    <w:p w:rsidR="00A446DE" w:rsidRPr="002D31EA" w:rsidRDefault="00A446DE" w:rsidP="005E101D">
      <w:pPr>
        <w:jc w:val="center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  <w:b/>
        </w:rPr>
        <w:t xml:space="preserve">режима на территории </w:t>
      </w:r>
      <w:proofErr w:type="spellStart"/>
      <w:r w:rsidRPr="002D31EA">
        <w:rPr>
          <w:rFonts w:ascii="Times New Roman" w:hAnsi="Times New Roman" w:cs="Times New Roman"/>
          <w:b/>
        </w:rPr>
        <w:t>Ивайтенского</w:t>
      </w:r>
      <w:proofErr w:type="spellEnd"/>
      <w:r w:rsidRPr="002D31EA">
        <w:rPr>
          <w:rFonts w:ascii="Times New Roman" w:hAnsi="Times New Roman" w:cs="Times New Roman"/>
          <w:b/>
        </w:rPr>
        <w:t xml:space="preserve"> сельского поселения 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В случае повышения пожарной опасности постановлением администрации 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поселения, по предложению комиссии по чрезвычайным ситуациям и обеспечению пожарной безопасности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устанавливается особый противопожарный режим на территории 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и включает в себя: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основания для установления особого противопожарного режима;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A446DE" w:rsidRPr="002D31EA" w:rsidRDefault="00A446DE" w:rsidP="005E101D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порядок </w:t>
      </w:r>
      <w:proofErr w:type="gramStart"/>
      <w:r w:rsidRPr="002D31EA">
        <w:rPr>
          <w:rFonts w:ascii="Times New Roman" w:hAnsi="Times New Roman" w:cs="Times New Roman"/>
        </w:rPr>
        <w:t>контроля за</w:t>
      </w:r>
      <w:proofErr w:type="gramEnd"/>
      <w:r w:rsidRPr="002D31EA">
        <w:rPr>
          <w:rFonts w:ascii="Times New Roman" w:hAnsi="Times New Roman" w:cs="Times New Roman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4.  Порядок реализации комплекса мероприятий,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proofErr w:type="gramStart"/>
      <w:r w:rsidRPr="002D31EA">
        <w:rPr>
          <w:rFonts w:ascii="Times New Roman" w:hAnsi="Times New Roman" w:cs="Times New Roman"/>
          <w:b/>
        </w:rPr>
        <w:t>направленных</w:t>
      </w:r>
      <w:proofErr w:type="gramEnd"/>
      <w:r w:rsidRPr="002D31EA">
        <w:rPr>
          <w:rFonts w:ascii="Times New Roman" w:hAnsi="Times New Roman" w:cs="Times New Roman"/>
          <w:b/>
        </w:rPr>
        <w:t xml:space="preserve"> на стабилизацию оперативной обстановки</w:t>
      </w:r>
    </w:p>
    <w:p w:rsidR="00A446DE" w:rsidRPr="002D31EA" w:rsidRDefault="00A446DE" w:rsidP="005E101D">
      <w:pPr>
        <w:jc w:val="center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  <w:b/>
        </w:rPr>
        <w:t>с пожарами и последствий от них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1. При установлении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особого противопожарного режима, в рамках обеспечения особого противопожарного режима на территории сельского поселения администрация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</w:t>
      </w:r>
      <w:proofErr w:type="gramStart"/>
      <w:r w:rsidRPr="002D31EA">
        <w:rPr>
          <w:rFonts w:ascii="Times New Roman" w:hAnsi="Times New Roman" w:cs="Times New Roman"/>
        </w:rPr>
        <w:t xml:space="preserve"> ;</w:t>
      </w:r>
      <w:proofErr w:type="gramEnd"/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организуют мероприятия по локализации очагов пожаров;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</w:t>
      </w:r>
      <w:proofErr w:type="gramStart"/>
      <w:r w:rsidRPr="002D31EA">
        <w:rPr>
          <w:rFonts w:ascii="Times New Roman" w:hAnsi="Times New Roman" w:cs="Times New Roman"/>
        </w:rPr>
        <w:t>организуют</w:t>
      </w:r>
      <w:proofErr w:type="gramEnd"/>
      <w:r w:rsidRPr="002D31EA">
        <w:rPr>
          <w:rFonts w:ascii="Times New Roman" w:hAnsi="Times New Roman" w:cs="Times New Roman"/>
        </w:rPr>
        <w:t xml:space="preserve"> соблюдение правил пожарной безопасности в жилищном фонде на территории поселения;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контролируют своевременный вывоз мусора и утилизацию твердых бытовых отходов на территории поселений;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</w:t>
      </w:r>
      <w:proofErr w:type="spellStart"/>
      <w:r w:rsidRPr="002D31EA">
        <w:rPr>
          <w:rFonts w:ascii="Times New Roman" w:hAnsi="Times New Roman" w:cs="Times New Roman"/>
        </w:rPr>
        <w:t>Унечского</w:t>
      </w:r>
      <w:proofErr w:type="spellEnd"/>
      <w:r w:rsidRPr="002D31EA">
        <w:rPr>
          <w:rFonts w:ascii="Times New Roman" w:hAnsi="Times New Roman" w:cs="Times New Roman"/>
        </w:rPr>
        <w:t xml:space="preserve"> муниципального района через ЕДДС;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организуют взаимодействие с соседними поселениями. 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принимают меры по удалению сухой природной растительности;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организуют </w:t>
      </w:r>
      <w:proofErr w:type="gramStart"/>
      <w:r w:rsidRPr="002D31EA">
        <w:rPr>
          <w:rFonts w:ascii="Times New Roman" w:hAnsi="Times New Roman" w:cs="Times New Roman"/>
        </w:rPr>
        <w:t>контроль за</w:t>
      </w:r>
      <w:proofErr w:type="gramEnd"/>
      <w:r w:rsidRPr="002D31EA">
        <w:rPr>
          <w:rFonts w:ascii="Times New Roman" w:hAnsi="Times New Roman" w:cs="Times New Roman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организуют, в том числе с привлечением общественности, заинтересованных ведомств (ОНД, ОВД), обходы жилых массивов на предмет контроля и </w:t>
      </w:r>
      <w:proofErr w:type="gramStart"/>
      <w:r w:rsidRPr="002D31EA">
        <w:rPr>
          <w:rFonts w:ascii="Times New Roman" w:hAnsi="Times New Roman" w:cs="Times New Roman"/>
        </w:rPr>
        <w:t>принятия</w:t>
      </w:r>
      <w:proofErr w:type="gramEnd"/>
      <w:r w:rsidRPr="002D31EA">
        <w:rPr>
          <w:rFonts w:ascii="Times New Roman" w:hAnsi="Times New Roman" w:cs="Times New Roman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создать запас первичных средств пожаротушения;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5. Руководители организаций при установлении особого противопожарного режима на территории поселения: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организуют информирование работников организаций об установлении особого противопожарного режима;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6. При установлении на территории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  особого противопожарного режима граждане обязаны: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выполнять предписания и иные законные требования должностных лиц пожарной охраны, сотрудников администрации 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</w:t>
      </w:r>
      <w:proofErr w:type="gramStart"/>
      <w:r w:rsidRPr="002D31EA">
        <w:rPr>
          <w:rFonts w:ascii="Times New Roman" w:hAnsi="Times New Roman" w:cs="Times New Roman"/>
        </w:rPr>
        <w:t xml:space="preserve"> ,</w:t>
      </w:r>
      <w:proofErr w:type="gramEnd"/>
      <w:r w:rsidRPr="002D31EA">
        <w:rPr>
          <w:rFonts w:ascii="Times New Roman" w:hAnsi="Times New Roman" w:cs="Times New Roman"/>
        </w:rPr>
        <w:t xml:space="preserve"> сотрудников ОВД  по </w:t>
      </w:r>
      <w:proofErr w:type="spellStart"/>
      <w:r w:rsidRPr="002D31EA">
        <w:rPr>
          <w:rFonts w:ascii="Times New Roman" w:hAnsi="Times New Roman" w:cs="Times New Roman"/>
        </w:rPr>
        <w:t>Унечскому</w:t>
      </w:r>
      <w:proofErr w:type="spellEnd"/>
      <w:r w:rsidRPr="002D31EA">
        <w:rPr>
          <w:rFonts w:ascii="Times New Roman" w:hAnsi="Times New Roman" w:cs="Times New Roman"/>
        </w:rPr>
        <w:t xml:space="preserve"> муниципальному району 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 xml:space="preserve">5. Отмена особого противопожарного режима </w:t>
      </w:r>
      <w:proofErr w:type="gramStart"/>
      <w:r w:rsidRPr="002D31EA">
        <w:rPr>
          <w:rFonts w:ascii="Times New Roman" w:hAnsi="Times New Roman" w:cs="Times New Roman"/>
          <w:b/>
        </w:rPr>
        <w:t>на</w:t>
      </w:r>
      <w:proofErr w:type="gramEnd"/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 xml:space="preserve">территории </w:t>
      </w:r>
      <w:proofErr w:type="spellStart"/>
      <w:r w:rsidRPr="002D31EA">
        <w:rPr>
          <w:rFonts w:ascii="Times New Roman" w:hAnsi="Times New Roman" w:cs="Times New Roman"/>
          <w:b/>
        </w:rPr>
        <w:t>Ивайтенского</w:t>
      </w:r>
      <w:proofErr w:type="spellEnd"/>
      <w:r w:rsidRPr="002D31EA">
        <w:rPr>
          <w:rFonts w:ascii="Times New Roman" w:hAnsi="Times New Roman" w:cs="Times New Roman"/>
          <w:b/>
        </w:rPr>
        <w:t xml:space="preserve"> сельского поселения 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</w:t>
      </w:r>
      <w:proofErr w:type="gramStart"/>
      <w:r w:rsidRPr="002D31EA">
        <w:rPr>
          <w:rFonts w:ascii="Times New Roman" w:hAnsi="Times New Roman" w:cs="Times New Roman"/>
        </w:rPr>
        <w:t xml:space="preserve"> .</w:t>
      </w:r>
      <w:proofErr w:type="gramEnd"/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</w:p>
    <w:p w:rsidR="005E101D" w:rsidRPr="002D31EA" w:rsidRDefault="005E101D" w:rsidP="00A446DE">
      <w:pPr>
        <w:jc w:val="right"/>
        <w:rPr>
          <w:rFonts w:ascii="Times New Roman" w:hAnsi="Times New Roman" w:cs="Times New Roman"/>
        </w:rPr>
      </w:pPr>
    </w:p>
    <w:p w:rsidR="005E101D" w:rsidRPr="002D31EA" w:rsidRDefault="005E101D" w:rsidP="00A446DE">
      <w:pPr>
        <w:jc w:val="right"/>
        <w:rPr>
          <w:rFonts w:ascii="Times New Roman" w:hAnsi="Times New Roman" w:cs="Times New Roman"/>
        </w:rPr>
      </w:pPr>
    </w:p>
    <w:p w:rsidR="005E101D" w:rsidRPr="002D31EA" w:rsidRDefault="005E101D" w:rsidP="00A446DE">
      <w:pPr>
        <w:jc w:val="right"/>
        <w:rPr>
          <w:rFonts w:ascii="Times New Roman" w:hAnsi="Times New Roman" w:cs="Times New Roman"/>
        </w:rPr>
      </w:pPr>
    </w:p>
    <w:p w:rsidR="005E101D" w:rsidRDefault="005E101D" w:rsidP="00A446DE">
      <w:pPr>
        <w:jc w:val="right"/>
        <w:rPr>
          <w:rFonts w:ascii="Times New Roman" w:hAnsi="Times New Roman" w:cs="Times New Roman"/>
        </w:rPr>
      </w:pPr>
    </w:p>
    <w:p w:rsidR="002D31EA" w:rsidRDefault="002D31EA" w:rsidP="00A446DE">
      <w:pPr>
        <w:jc w:val="right"/>
        <w:rPr>
          <w:rFonts w:ascii="Times New Roman" w:hAnsi="Times New Roman" w:cs="Times New Roman"/>
        </w:rPr>
      </w:pPr>
    </w:p>
    <w:p w:rsidR="002D31EA" w:rsidRDefault="002D31EA" w:rsidP="00A446DE">
      <w:pPr>
        <w:jc w:val="right"/>
        <w:rPr>
          <w:rFonts w:ascii="Times New Roman" w:hAnsi="Times New Roman" w:cs="Times New Roman"/>
        </w:rPr>
      </w:pPr>
    </w:p>
    <w:p w:rsidR="002D31EA" w:rsidRDefault="002D31EA" w:rsidP="00A446DE">
      <w:pPr>
        <w:jc w:val="right"/>
        <w:rPr>
          <w:rFonts w:ascii="Times New Roman" w:hAnsi="Times New Roman" w:cs="Times New Roman"/>
        </w:rPr>
      </w:pPr>
    </w:p>
    <w:p w:rsidR="002D31EA" w:rsidRDefault="002D31EA" w:rsidP="00A446DE">
      <w:pPr>
        <w:jc w:val="right"/>
        <w:rPr>
          <w:rFonts w:ascii="Times New Roman" w:hAnsi="Times New Roman" w:cs="Times New Roman"/>
        </w:rPr>
      </w:pPr>
    </w:p>
    <w:p w:rsidR="002D31EA" w:rsidRDefault="002D31EA" w:rsidP="00A446DE">
      <w:pPr>
        <w:jc w:val="right"/>
        <w:rPr>
          <w:rFonts w:ascii="Times New Roman" w:hAnsi="Times New Roman" w:cs="Times New Roman"/>
        </w:rPr>
      </w:pPr>
    </w:p>
    <w:p w:rsidR="002D31EA" w:rsidRPr="002D31EA" w:rsidRDefault="002D31EA" w:rsidP="00A446DE">
      <w:pPr>
        <w:jc w:val="right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>Приложение №2</w:t>
      </w:r>
    </w:p>
    <w:p w:rsidR="00A446DE" w:rsidRPr="002D31EA" w:rsidRDefault="00A446DE" w:rsidP="00A446DE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к постановлению </w:t>
      </w:r>
    </w:p>
    <w:p w:rsidR="00A446DE" w:rsidRPr="002D31EA" w:rsidRDefault="005E101D" w:rsidP="005E101D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от 14.06</w:t>
      </w:r>
      <w:r w:rsidR="00A446DE" w:rsidRPr="002D31EA">
        <w:rPr>
          <w:rFonts w:ascii="Times New Roman" w:hAnsi="Times New Roman" w:cs="Times New Roman"/>
        </w:rPr>
        <w:t xml:space="preserve">. 2022г. № </w:t>
      </w:r>
      <w:r w:rsidRPr="002D31EA">
        <w:rPr>
          <w:rFonts w:ascii="Times New Roman" w:hAnsi="Times New Roman" w:cs="Times New Roman"/>
        </w:rPr>
        <w:t>15</w:t>
      </w: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Перечень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оснований для установления особого противопожарного режима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1.Крупные лесные пожары на площади 25 гектаров и более в непосредственной близости от границ </w:t>
      </w:r>
      <w:proofErr w:type="spellStart"/>
      <w:r w:rsidRPr="002D31EA">
        <w:rPr>
          <w:rFonts w:ascii="Times New Roman" w:hAnsi="Times New Roman" w:cs="Times New Roman"/>
        </w:rPr>
        <w:t>Ивайтенского</w:t>
      </w:r>
      <w:proofErr w:type="spellEnd"/>
      <w:r w:rsidRPr="002D31EA">
        <w:rPr>
          <w:rFonts w:ascii="Times New Roman" w:hAnsi="Times New Roman" w:cs="Times New Roman"/>
        </w:rPr>
        <w:t xml:space="preserve"> сельского поселения</w:t>
      </w:r>
      <w:proofErr w:type="gramStart"/>
      <w:r w:rsidRPr="002D31EA">
        <w:rPr>
          <w:rFonts w:ascii="Times New Roman" w:hAnsi="Times New Roman" w:cs="Times New Roman"/>
        </w:rPr>
        <w:t xml:space="preserve"> .</w:t>
      </w:r>
      <w:proofErr w:type="gramEnd"/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2.Крушения,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3.Порыв магистрального нефтепровода.</w:t>
      </w: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ab/>
        <w:t>4.Аварии на складах нефтепродуктов АЗС, связанные с разливом легковоспламеняющихся или горючих жидкостей в объеме 20 тонн и более за пределы территории склада.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5.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6. 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7.Повышение температуры воздуха +25</w:t>
      </w:r>
      <w:r w:rsidRPr="002D31EA">
        <w:rPr>
          <w:rFonts w:ascii="Times New Roman" w:hAnsi="Times New Roman" w:cs="Times New Roman"/>
          <w:vertAlign w:val="superscript"/>
        </w:rPr>
        <w:t>0</w:t>
      </w:r>
      <w:r w:rsidRPr="002D31EA">
        <w:rPr>
          <w:rFonts w:ascii="Times New Roman" w:hAnsi="Times New Roman" w:cs="Times New Roman"/>
        </w:rPr>
        <w:t>C и выше в течение семи суток и более.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8. Понижение  температуры воздуха до - 40 градусов по Цельсию и ниже в течение одной недели и более;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10. Сильный ветер (в том числе смерчи и шквалы) со скоростью ветра в порывах 30 и более метров в секунду.</w:t>
      </w:r>
    </w:p>
    <w:p w:rsidR="005E101D" w:rsidRPr="002D31EA" w:rsidRDefault="005E101D" w:rsidP="00A446DE">
      <w:pPr>
        <w:ind w:firstLine="708"/>
        <w:jc w:val="both"/>
        <w:rPr>
          <w:rFonts w:ascii="Times New Roman" w:hAnsi="Times New Roman" w:cs="Times New Roman"/>
        </w:rPr>
      </w:pPr>
    </w:p>
    <w:p w:rsidR="00A446DE" w:rsidRPr="002D31EA" w:rsidRDefault="00A446DE" w:rsidP="00A446DE">
      <w:pPr>
        <w:jc w:val="both"/>
        <w:rPr>
          <w:rFonts w:ascii="Times New Roman" w:hAnsi="Times New Roman" w:cs="Times New Roman"/>
        </w:rPr>
      </w:pPr>
    </w:p>
    <w:p w:rsidR="005E101D" w:rsidRDefault="005E101D" w:rsidP="00A446DE">
      <w:pPr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jc w:val="both"/>
        <w:rPr>
          <w:rFonts w:ascii="Times New Roman" w:hAnsi="Times New Roman" w:cs="Times New Roman"/>
        </w:rPr>
      </w:pPr>
    </w:p>
    <w:p w:rsidR="002D31EA" w:rsidRDefault="002D31EA" w:rsidP="00A446DE">
      <w:pPr>
        <w:jc w:val="both"/>
        <w:rPr>
          <w:rFonts w:ascii="Times New Roman" w:hAnsi="Times New Roman" w:cs="Times New Roman"/>
        </w:rPr>
      </w:pPr>
    </w:p>
    <w:p w:rsidR="002D31EA" w:rsidRPr="002D31EA" w:rsidRDefault="002D31EA" w:rsidP="00A446DE">
      <w:pPr>
        <w:jc w:val="both"/>
        <w:rPr>
          <w:rFonts w:ascii="Times New Roman" w:hAnsi="Times New Roman" w:cs="Times New Roman"/>
        </w:rPr>
      </w:pPr>
    </w:p>
    <w:p w:rsidR="005E101D" w:rsidRPr="002D31EA" w:rsidRDefault="005E101D" w:rsidP="005E101D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lastRenderedPageBreak/>
        <w:t>Приложение №3</w:t>
      </w:r>
    </w:p>
    <w:p w:rsidR="005E101D" w:rsidRPr="002D31EA" w:rsidRDefault="005E101D" w:rsidP="005E101D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к постановлению </w:t>
      </w:r>
    </w:p>
    <w:p w:rsidR="00A446DE" w:rsidRPr="002D31EA" w:rsidRDefault="005E101D" w:rsidP="005E101D">
      <w:pPr>
        <w:jc w:val="right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от 14.06.2022г. № 15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Перечень</w:t>
      </w:r>
    </w:p>
    <w:p w:rsidR="00A446DE" w:rsidRPr="002D31EA" w:rsidRDefault="00A446DE" w:rsidP="00A446DE">
      <w:pPr>
        <w:jc w:val="center"/>
        <w:rPr>
          <w:rFonts w:ascii="Times New Roman" w:hAnsi="Times New Roman" w:cs="Times New Roman"/>
          <w:b/>
        </w:rPr>
      </w:pPr>
      <w:r w:rsidRPr="002D31EA">
        <w:rPr>
          <w:rFonts w:ascii="Times New Roman" w:hAnsi="Times New Roman" w:cs="Times New Roman"/>
          <w:b/>
        </w:rPr>
        <w:t>дополнительных требований пожарной безопасности,</w:t>
      </w:r>
    </w:p>
    <w:p w:rsidR="00A446DE" w:rsidRPr="002D31EA" w:rsidRDefault="00A446DE" w:rsidP="005E101D">
      <w:pPr>
        <w:jc w:val="center"/>
        <w:rPr>
          <w:rFonts w:ascii="Times New Roman" w:hAnsi="Times New Roman" w:cs="Times New Roman"/>
        </w:rPr>
      </w:pPr>
      <w:proofErr w:type="gramStart"/>
      <w:r w:rsidRPr="002D31EA">
        <w:rPr>
          <w:rFonts w:ascii="Times New Roman" w:hAnsi="Times New Roman" w:cs="Times New Roman"/>
          <w:b/>
        </w:rPr>
        <w:t>действующих</w:t>
      </w:r>
      <w:proofErr w:type="gramEnd"/>
      <w:r w:rsidRPr="002D31EA">
        <w:rPr>
          <w:rFonts w:ascii="Times New Roman" w:hAnsi="Times New Roman" w:cs="Times New Roman"/>
          <w:b/>
        </w:rPr>
        <w:t xml:space="preserve"> в период особого противопожарного режима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2.Подготовка для возможного использования имеющейся водовозной и землеройной техники.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5. 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6. Обеспечение использования общественного вида транспорта для экстренной эвакуации населения.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7. На время действия особого противопожарного режима повсеместно запретить: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-сжигание мусора и травы, в том числе и на индивидуальных приусадебных участках;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посещение лесов;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-разведение костров, топку печей, кухонных очагов и котельных установок;   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проведение пожароопасных работ на определенных участках,                              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посещение гражданами мест отдыха в лесных массивах;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>- проведение лесозаготовок на технике, не имеющей искрогасителей;</w:t>
      </w:r>
    </w:p>
    <w:p w:rsidR="00A446DE" w:rsidRPr="002D31EA" w:rsidRDefault="00A446DE" w:rsidP="00A446DE">
      <w:pPr>
        <w:ind w:firstLine="708"/>
        <w:jc w:val="both"/>
        <w:rPr>
          <w:rFonts w:ascii="Times New Roman" w:hAnsi="Times New Roman" w:cs="Times New Roman"/>
        </w:rPr>
      </w:pPr>
      <w:r w:rsidRPr="002D31EA">
        <w:rPr>
          <w:rFonts w:ascii="Times New Roman" w:hAnsi="Times New Roman" w:cs="Times New Roman"/>
        </w:rPr>
        <w:t xml:space="preserve">- отжиг стерни и сухой травы на землях </w:t>
      </w:r>
      <w:proofErr w:type="spellStart"/>
      <w:r w:rsidRPr="002D31EA">
        <w:rPr>
          <w:rFonts w:ascii="Times New Roman" w:hAnsi="Times New Roman" w:cs="Times New Roman"/>
        </w:rPr>
        <w:t>сельхозназначения</w:t>
      </w:r>
      <w:proofErr w:type="spellEnd"/>
      <w:r w:rsidRPr="002D31EA">
        <w:rPr>
          <w:rFonts w:ascii="Times New Roman" w:hAnsi="Times New Roman" w:cs="Times New Roman"/>
        </w:rPr>
        <w:t>;</w:t>
      </w:r>
    </w:p>
    <w:p w:rsidR="00413DCD" w:rsidRPr="002D31EA" w:rsidRDefault="00A446DE" w:rsidP="005E101D">
      <w:pPr>
        <w:ind w:firstLine="708"/>
        <w:jc w:val="both"/>
      </w:pPr>
      <w:r w:rsidRPr="002D31EA">
        <w:rPr>
          <w:rFonts w:ascii="Times New Roman" w:hAnsi="Times New Roman" w:cs="Times New Roman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сгорания.</w:t>
      </w:r>
    </w:p>
    <w:sectPr w:rsidR="00413DCD" w:rsidRPr="002D31EA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6DE"/>
    <w:rsid w:val="00283805"/>
    <w:rsid w:val="002D31EA"/>
    <w:rsid w:val="00413DCD"/>
    <w:rsid w:val="0058779B"/>
    <w:rsid w:val="005E101D"/>
    <w:rsid w:val="00775D64"/>
    <w:rsid w:val="00A44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D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1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3F190-C033-4D83-AF70-187973C1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2022-06-20T07:57:00Z</cp:lastPrinted>
  <dcterms:created xsi:type="dcterms:W3CDTF">2022-06-20T07:04:00Z</dcterms:created>
  <dcterms:modified xsi:type="dcterms:W3CDTF">2022-06-20T07:57:00Z</dcterms:modified>
</cp:coreProperties>
</file>